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615D34">
            <w:r>
              <w:t>9</w:t>
            </w:r>
            <w:r w:rsidR="00615D34">
              <w:t>80</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66468E">
            <w:r>
              <w:t>Adam Brestovský</w:t>
            </w:r>
            <w:r w:rsidR="006C65F1">
              <w:t xml:space="preserve">, Vladimir </w:t>
            </w:r>
            <w:proofErr w:type="spellStart"/>
            <w:r w:rsidR="006C65F1">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615D34" w:rsidP="005E568F">
            <w:r>
              <w:t>11</w:t>
            </w:r>
            <w:r w:rsidR="00925E24">
              <w:t>.</w:t>
            </w:r>
            <w:r w:rsidR="005E568F">
              <w:t>8</w:t>
            </w:r>
            <w:r w:rsidR="003F78EB">
              <w:t>.2016</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3F78EB" w:rsidRDefault="00615D34" w:rsidP="005E568F">
            <w:pPr>
              <w:jc w:val="center"/>
              <w:rPr>
                <w:b/>
              </w:rPr>
            </w:pPr>
            <w:r>
              <w:rPr>
                <w:b/>
              </w:rPr>
              <w:t>1</w:t>
            </w:r>
            <w:r w:rsidR="00925E24">
              <w:rPr>
                <w:b/>
              </w:rPr>
              <w:t>.</w:t>
            </w:r>
            <w:r w:rsidR="005E568F">
              <w:rPr>
                <w:b/>
              </w:rPr>
              <w:t>8</w:t>
            </w:r>
            <w:r w:rsidR="003F78EB" w:rsidRPr="003F78EB">
              <w:rPr>
                <w:b/>
              </w:rPr>
              <w:t>.2016</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615D34" w:rsidP="00EF18B8">
            <w:pPr>
              <w:jc w:val="center"/>
            </w:pPr>
            <w:r>
              <w:t>Poloj</w:t>
            </w:r>
            <w:r w:rsidR="0020021D">
              <w:t>asno</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615D34" w:rsidP="005E568F">
            <w:pPr>
              <w:jc w:val="center"/>
            </w:pPr>
            <w:r>
              <w:t>18</w:t>
            </w:r>
            <w:r w:rsidR="00DF1A63">
              <w:t xml:space="preserve"> °C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20021D" w:rsidP="00615D34">
            <w:pPr>
              <w:jc w:val="center"/>
            </w:pPr>
            <w:r>
              <w:t>1-</w:t>
            </w:r>
            <w:r w:rsidR="00615D34">
              <w:t>1</w:t>
            </w:r>
            <w:r w:rsidR="005E568F">
              <w:t>,5</w:t>
            </w:r>
            <w:r w:rsidR="00AC2118">
              <w:t xml:space="preserve"> m/s</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AC2118" w:rsidP="0066468E">
            <w:pPr>
              <w:jc w:val="center"/>
            </w:pPr>
            <w:r>
              <w:t>-</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6C65F1">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3619CD" w:rsidTr="006C65F1">
        <w:tc>
          <w:tcPr>
            <w:tcW w:w="647" w:type="dxa"/>
          </w:tcPr>
          <w:p w:rsidR="003619CD" w:rsidRDefault="003619CD" w:rsidP="003619CD">
            <w:pPr>
              <w:jc w:val="center"/>
            </w:pPr>
            <w:r>
              <w:t>1.</w:t>
            </w:r>
          </w:p>
        </w:tc>
        <w:tc>
          <w:tcPr>
            <w:tcW w:w="4111" w:type="dxa"/>
          </w:tcPr>
          <w:p w:rsidR="003619CD" w:rsidRDefault="008C15E7" w:rsidP="00DF1A63">
            <w:proofErr w:type="spellStart"/>
            <w:r>
              <w:t>Benčeková</w:t>
            </w:r>
            <w:proofErr w:type="spellEnd"/>
            <w:r>
              <w:t xml:space="preserve"> Karina</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2</w:t>
            </w:r>
            <w:r w:rsidR="003619CD">
              <w:t>.</w:t>
            </w:r>
          </w:p>
        </w:tc>
        <w:tc>
          <w:tcPr>
            <w:tcW w:w="4111" w:type="dxa"/>
          </w:tcPr>
          <w:p w:rsidR="003619CD" w:rsidRDefault="00DF1A63" w:rsidP="00DF1A63">
            <w:r>
              <w:t xml:space="preserve">Dagmar </w:t>
            </w:r>
            <w:proofErr w:type="spellStart"/>
            <w:r>
              <w:t>Benčeková</w:t>
            </w:r>
            <w:proofErr w:type="spellEnd"/>
          </w:p>
        </w:tc>
        <w:tc>
          <w:tcPr>
            <w:tcW w:w="1701" w:type="dxa"/>
          </w:tcPr>
          <w:p w:rsidR="003619CD" w:rsidRDefault="003619CD" w:rsidP="003619CD">
            <w:pPr>
              <w:jc w:val="center"/>
            </w:pPr>
            <w:r>
              <w:t>OPT</w:t>
            </w:r>
          </w:p>
        </w:tc>
      </w:tr>
      <w:tr w:rsidR="00925E24" w:rsidTr="006C65F1">
        <w:tc>
          <w:tcPr>
            <w:tcW w:w="647" w:type="dxa"/>
          </w:tcPr>
          <w:p w:rsidR="00925E24" w:rsidRDefault="00925E24" w:rsidP="003619CD">
            <w:pPr>
              <w:jc w:val="center"/>
            </w:pPr>
            <w:r>
              <w:t>3.</w:t>
            </w:r>
          </w:p>
        </w:tc>
        <w:tc>
          <w:tcPr>
            <w:tcW w:w="4111" w:type="dxa"/>
          </w:tcPr>
          <w:p w:rsidR="00925E24" w:rsidRDefault="0020021D" w:rsidP="00DF1A63">
            <w:r>
              <w:t xml:space="preserve">Sofia </w:t>
            </w:r>
            <w:proofErr w:type="spellStart"/>
            <w:r>
              <w:t>Valentínyová</w:t>
            </w:r>
            <w:proofErr w:type="spellEnd"/>
          </w:p>
        </w:tc>
        <w:tc>
          <w:tcPr>
            <w:tcW w:w="1701" w:type="dxa"/>
          </w:tcPr>
          <w:p w:rsidR="00925E24" w:rsidRDefault="00925E24" w:rsidP="003619CD">
            <w:pPr>
              <w:jc w:val="center"/>
            </w:pPr>
            <w:r>
              <w:t>OPT</w:t>
            </w:r>
          </w:p>
        </w:tc>
      </w:tr>
      <w:tr w:rsidR="00615D34" w:rsidTr="006C65F1">
        <w:tc>
          <w:tcPr>
            <w:tcW w:w="647" w:type="dxa"/>
          </w:tcPr>
          <w:p w:rsidR="00615D34" w:rsidRDefault="00615D34" w:rsidP="003619CD">
            <w:pPr>
              <w:jc w:val="center"/>
            </w:pPr>
            <w:r>
              <w:t>4.</w:t>
            </w:r>
          </w:p>
        </w:tc>
        <w:tc>
          <w:tcPr>
            <w:tcW w:w="4111" w:type="dxa"/>
          </w:tcPr>
          <w:p w:rsidR="00615D34" w:rsidRDefault="00615D34" w:rsidP="00CC6043">
            <w:proofErr w:type="spellStart"/>
            <w:r>
              <w:t>Alex</w:t>
            </w:r>
            <w:proofErr w:type="spellEnd"/>
            <w:r>
              <w:t xml:space="preserve"> Brestovský</w:t>
            </w:r>
          </w:p>
        </w:tc>
        <w:tc>
          <w:tcPr>
            <w:tcW w:w="1701" w:type="dxa"/>
          </w:tcPr>
          <w:p w:rsidR="00615D34" w:rsidRDefault="00615D34" w:rsidP="00ED514F">
            <w:pPr>
              <w:jc w:val="center"/>
            </w:pPr>
            <w:r>
              <w:t>OPT</w:t>
            </w:r>
          </w:p>
        </w:tc>
      </w:tr>
      <w:tr w:rsidR="00615D34" w:rsidTr="006C65F1">
        <w:tc>
          <w:tcPr>
            <w:tcW w:w="647" w:type="dxa"/>
          </w:tcPr>
          <w:p w:rsidR="00615D34" w:rsidRDefault="00615D34" w:rsidP="003619CD">
            <w:pPr>
              <w:jc w:val="center"/>
            </w:pPr>
            <w:r>
              <w:t>5.</w:t>
            </w:r>
          </w:p>
        </w:tc>
        <w:tc>
          <w:tcPr>
            <w:tcW w:w="4111" w:type="dxa"/>
          </w:tcPr>
          <w:p w:rsidR="00615D34" w:rsidRDefault="00615D34" w:rsidP="00CC6043">
            <w:r>
              <w:t xml:space="preserve">Soňa </w:t>
            </w:r>
            <w:proofErr w:type="spellStart"/>
            <w:r>
              <w:t>Benčeková</w:t>
            </w:r>
            <w:proofErr w:type="spellEnd"/>
          </w:p>
        </w:tc>
        <w:tc>
          <w:tcPr>
            <w:tcW w:w="1701" w:type="dxa"/>
          </w:tcPr>
          <w:p w:rsidR="00615D34" w:rsidRDefault="00615D34" w:rsidP="00ED514F">
            <w:pPr>
              <w:jc w:val="center"/>
            </w:pPr>
            <w:r>
              <w:t>OPT</w:t>
            </w:r>
          </w:p>
        </w:tc>
      </w:tr>
      <w:tr w:rsidR="00615D34" w:rsidTr="006C65F1">
        <w:tc>
          <w:tcPr>
            <w:tcW w:w="647" w:type="dxa"/>
          </w:tcPr>
          <w:p w:rsidR="00615D34" w:rsidRDefault="00615D34" w:rsidP="003619CD">
            <w:pPr>
              <w:jc w:val="center"/>
            </w:pPr>
            <w:r>
              <w:t>6.</w:t>
            </w:r>
          </w:p>
        </w:tc>
        <w:tc>
          <w:tcPr>
            <w:tcW w:w="4111" w:type="dxa"/>
          </w:tcPr>
          <w:p w:rsidR="00615D34" w:rsidRDefault="00615D34" w:rsidP="00AC2118">
            <w:r>
              <w:t>Kristína Rusnáková</w:t>
            </w:r>
          </w:p>
        </w:tc>
        <w:tc>
          <w:tcPr>
            <w:tcW w:w="1701" w:type="dxa"/>
          </w:tcPr>
          <w:p w:rsidR="00615D34" w:rsidRDefault="00615D34" w:rsidP="00ED514F">
            <w:pPr>
              <w:jc w:val="center"/>
            </w:pPr>
            <w:r>
              <w:t>OPT</w:t>
            </w:r>
          </w:p>
        </w:tc>
      </w:tr>
      <w:tr w:rsidR="00615D34" w:rsidTr="006C65F1">
        <w:tc>
          <w:tcPr>
            <w:tcW w:w="647" w:type="dxa"/>
          </w:tcPr>
          <w:p w:rsidR="00615D34" w:rsidRDefault="00615D34" w:rsidP="003619CD">
            <w:pPr>
              <w:jc w:val="center"/>
            </w:pPr>
            <w:r>
              <w:t>7.</w:t>
            </w:r>
          </w:p>
        </w:tc>
        <w:tc>
          <w:tcPr>
            <w:tcW w:w="4111" w:type="dxa"/>
          </w:tcPr>
          <w:p w:rsidR="00615D34" w:rsidRDefault="00615D34" w:rsidP="00CC6043">
            <w:r>
              <w:t xml:space="preserve">Barbora </w:t>
            </w:r>
            <w:proofErr w:type="spellStart"/>
            <w:r>
              <w:t>Mokošáková</w:t>
            </w:r>
            <w:proofErr w:type="spellEnd"/>
          </w:p>
        </w:tc>
        <w:tc>
          <w:tcPr>
            <w:tcW w:w="1701" w:type="dxa"/>
          </w:tcPr>
          <w:p w:rsidR="00615D34" w:rsidRDefault="00615D34" w:rsidP="00ED514F">
            <w:pPr>
              <w:jc w:val="center"/>
            </w:pPr>
            <w:r>
              <w:t>OPT</w:t>
            </w:r>
          </w:p>
        </w:tc>
      </w:tr>
      <w:tr w:rsidR="00615D34" w:rsidTr="006C65F1">
        <w:tc>
          <w:tcPr>
            <w:tcW w:w="647" w:type="dxa"/>
          </w:tcPr>
          <w:p w:rsidR="00615D34" w:rsidRDefault="00615D34" w:rsidP="00890F92">
            <w:pPr>
              <w:jc w:val="center"/>
            </w:pPr>
            <w:r>
              <w:t>8.</w:t>
            </w:r>
          </w:p>
        </w:tc>
        <w:tc>
          <w:tcPr>
            <w:tcW w:w="4111" w:type="dxa"/>
          </w:tcPr>
          <w:p w:rsidR="00615D34" w:rsidRDefault="00615D34" w:rsidP="00CC6043">
            <w:r>
              <w:t xml:space="preserve">Slavomír </w:t>
            </w:r>
            <w:proofErr w:type="spellStart"/>
            <w:r>
              <w:t>Mokošák</w:t>
            </w:r>
            <w:proofErr w:type="spellEnd"/>
          </w:p>
        </w:tc>
        <w:tc>
          <w:tcPr>
            <w:tcW w:w="1701" w:type="dxa"/>
          </w:tcPr>
          <w:p w:rsidR="00615D34" w:rsidRDefault="00615D34" w:rsidP="00ED514F">
            <w:pPr>
              <w:jc w:val="center"/>
            </w:pPr>
            <w:r>
              <w:t>OPT</w:t>
            </w:r>
          </w:p>
        </w:tc>
      </w:tr>
      <w:tr w:rsidR="00615D34" w:rsidTr="006C65F1">
        <w:tc>
          <w:tcPr>
            <w:tcW w:w="647" w:type="dxa"/>
          </w:tcPr>
          <w:p w:rsidR="00615D34" w:rsidRDefault="00615D34" w:rsidP="00890F92">
            <w:pPr>
              <w:jc w:val="center"/>
            </w:pPr>
            <w:r>
              <w:t>9.</w:t>
            </w:r>
          </w:p>
        </w:tc>
        <w:tc>
          <w:tcPr>
            <w:tcW w:w="4111" w:type="dxa"/>
          </w:tcPr>
          <w:p w:rsidR="00615D34" w:rsidRDefault="00615D34" w:rsidP="00CC6043">
            <w:r>
              <w:t xml:space="preserve">Lucia </w:t>
            </w:r>
            <w:proofErr w:type="spellStart"/>
            <w:r>
              <w:t>Števurková</w:t>
            </w:r>
            <w:proofErr w:type="spellEnd"/>
          </w:p>
        </w:tc>
        <w:tc>
          <w:tcPr>
            <w:tcW w:w="1701" w:type="dxa"/>
          </w:tcPr>
          <w:p w:rsidR="00615D34" w:rsidRDefault="00615D34" w:rsidP="00ED514F">
            <w:pPr>
              <w:jc w:val="center"/>
            </w:pPr>
            <w:r>
              <w:t>OPT</w:t>
            </w:r>
          </w:p>
        </w:tc>
      </w:tr>
      <w:tr w:rsidR="00615D34" w:rsidTr="006C65F1">
        <w:tc>
          <w:tcPr>
            <w:tcW w:w="647" w:type="dxa"/>
          </w:tcPr>
          <w:p w:rsidR="00615D34" w:rsidRDefault="00615D34" w:rsidP="00890F92">
            <w:pPr>
              <w:jc w:val="center"/>
            </w:pPr>
            <w:r>
              <w:t>10.</w:t>
            </w:r>
          </w:p>
        </w:tc>
        <w:tc>
          <w:tcPr>
            <w:tcW w:w="4111" w:type="dxa"/>
          </w:tcPr>
          <w:p w:rsidR="00615D34" w:rsidRDefault="00615D34" w:rsidP="00CC6043"/>
        </w:tc>
        <w:tc>
          <w:tcPr>
            <w:tcW w:w="1701" w:type="dxa"/>
          </w:tcPr>
          <w:p w:rsidR="00615D34" w:rsidRDefault="00615D34" w:rsidP="00ED514F">
            <w:pPr>
              <w:jc w:val="center"/>
            </w:pPr>
          </w:p>
        </w:tc>
      </w:tr>
      <w:tr w:rsidR="00615D34" w:rsidTr="006C65F1">
        <w:tc>
          <w:tcPr>
            <w:tcW w:w="647" w:type="dxa"/>
          </w:tcPr>
          <w:p w:rsidR="00615D34" w:rsidRDefault="00615D34" w:rsidP="003619CD">
            <w:pPr>
              <w:jc w:val="center"/>
            </w:pPr>
            <w:r>
              <w:t>11.</w:t>
            </w:r>
          </w:p>
        </w:tc>
        <w:tc>
          <w:tcPr>
            <w:tcW w:w="4111" w:type="dxa"/>
          </w:tcPr>
          <w:p w:rsidR="00615D34" w:rsidRDefault="00615D34" w:rsidP="00CC6043"/>
        </w:tc>
        <w:tc>
          <w:tcPr>
            <w:tcW w:w="1701" w:type="dxa"/>
          </w:tcPr>
          <w:p w:rsidR="00615D34" w:rsidRDefault="00615D34" w:rsidP="00ED514F">
            <w:pPr>
              <w:jc w:val="center"/>
            </w:pPr>
          </w:p>
        </w:tc>
      </w:tr>
      <w:tr w:rsidR="00615D34" w:rsidTr="006C65F1">
        <w:tc>
          <w:tcPr>
            <w:tcW w:w="647" w:type="dxa"/>
          </w:tcPr>
          <w:p w:rsidR="00615D34" w:rsidRDefault="00615D34" w:rsidP="003619CD">
            <w:pPr>
              <w:jc w:val="center"/>
            </w:pPr>
            <w:r>
              <w:t>12.</w:t>
            </w:r>
          </w:p>
        </w:tc>
        <w:tc>
          <w:tcPr>
            <w:tcW w:w="4111" w:type="dxa"/>
          </w:tcPr>
          <w:p w:rsidR="00615D34" w:rsidRDefault="00615D34" w:rsidP="00CC6043"/>
        </w:tc>
        <w:tc>
          <w:tcPr>
            <w:tcW w:w="1701" w:type="dxa"/>
          </w:tcPr>
          <w:p w:rsidR="00615D34" w:rsidRDefault="00615D34" w:rsidP="00ED514F">
            <w:pPr>
              <w:jc w:val="center"/>
            </w:pPr>
          </w:p>
        </w:tc>
      </w:tr>
      <w:tr w:rsidR="00615D34" w:rsidTr="006C65F1">
        <w:tc>
          <w:tcPr>
            <w:tcW w:w="647" w:type="dxa"/>
          </w:tcPr>
          <w:p w:rsidR="00615D34" w:rsidRDefault="00615D34" w:rsidP="003619CD">
            <w:pPr>
              <w:jc w:val="center"/>
            </w:pPr>
            <w:r>
              <w:t>13.</w:t>
            </w:r>
          </w:p>
        </w:tc>
        <w:tc>
          <w:tcPr>
            <w:tcW w:w="4111" w:type="dxa"/>
          </w:tcPr>
          <w:p w:rsidR="00615D34" w:rsidRDefault="00615D34" w:rsidP="00CC6043"/>
        </w:tc>
        <w:tc>
          <w:tcPr>
            <w:tcW w:w="1701" w:type="dxa"/>
          </w:tcPr>
          <w:p w:rsidR="00615D34" w:rsidRDefault="00615D34" w:rsidP="00ED514F">
            <w:pPr>
              <w:jc w:val="center"/>
            </w:pP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AC2118" w:rsidRDefault="003619CD" w:rsidP="00DF1A63">
      <w:pPr>
        <w:spacing w:after="0"/>
      </w:pPr>
      <w:r>
        <w:t>1</w:t>
      </w:r>
      <w:r w:rsidR="00615D34">
        <w:t>3</w:t>
      </w:r>
      <w:r>
        <w:t xml:space="preserve">:00 – </w:t>
      </w:r>
      <w:r w:rsidR="00AC2118">
        <w:t>1</w:t>
      </w:r>
      <w:r w:rsidR="00615D34">
        <w:t>4</w:t>
      </w:r>
      <w:r w:rsidR="00AC2118">
        <w:t>:</w:t>
      </w:r>
      <w:r w:rsidR="00615D34">
        <w:t>0</w:t>
      </w:r>
      <w:r w:rsidR="005E568F">
        <w:t>0</w:t>
      </w:r>
      <w:r w:rsidR="00AC2118">
        <w:t xml:space="preserve">  </w:t>
      </w:r>
      <w:r w:rsidR="00615D34">
        <w:t>Suchý tréning</w:t>
      </w:r>
    </w:p>
    <w:p w:rsidR="0020021D" w:rsidRDefault="00AC2118" w:rsidP="00DF1A63">
      <w:pPr>
        <w:spacing w:after="0"/>
      </w:pPr>
      <w:r>
        <w:t>1</w:t>
      </w:r>
      <w:r w:rsidR="00615D34">
        <w:t>4</w:t>
      </w:r>
      <w:r>
        <w:t>:</w:t>
      </w:r>
      <w:r w:rsidR="00615D34">
        <w:t>0</w:t>
      </w:r>
      <w:r w:rsidR="005E568F">
        <w:t>0</w:t>
      </w:r>
      <w:r>
        <w:t xml:space="preserve"> </w:t>
      </w:r>
      <w:r w:rsidR="005E568F">
        <w:t>–</w:t>
      </w:r>
      <w:r>
        <w:t xml:space="preserve"> </w:t>
      </w:r>
      <w:r w:rsidR="003619CD">
        <w:t>1</w:t>
      </w:r>
      <w:r w:rsidR="00615D34">
        <w:t>4</w:t>
      </w:r>
      <w:r w:rsidR="005E568F">
        <w:t>:</w:t>
      </w:r>
      <w:r w:rsidR="0020021D">
        <w:t>3</w:t>
      </w:r>
      <w:r w:rsidR="005E568F">
        <w:t>0</w:t>
      </w:r>
      <w:r w:rsidR="003619CD">
        <w:t xml:space="preserve">  </w:t>
      </w:r>
      <w:r w:rsidR="00615D34">
        <w:t>Príprava lodí</w:t>
      </w:r>
    </w:p>
    <w:p w:rsidR="0020021D" w:rsidRDefault="0020021D" w:rsidP="00DF1A63">
      <w:pPr>
        <w:spacing w:after="0"/>
      </w:pPr>
      <w:r>
        <w:t>1</w:t>
      </w:r>
      <w:r w:rsidR="00615D34">
        <w:t>4</w:t>
      </w:r>
      <w:r>
        <w:t xml:space="preserve">:30 – </w:t>
      </w:r>
      <w:r w:rsidR="00615D34">
        <w:t>17:0</w:t>
      </w:r>
      <w:r>
        <w:t xml:space="preserve">0  </w:t>
      </w:r>
      <w:r w:rsidR="00615D34">
        <w:t>Tréning na vode, zbalenie lodí, zhodnotenie tréningu</w:t>
      </w:r>
    </w:p>
    <w:p w:rsidR="00DF1A63" w:rsidRDefault="00DF1A63" w:rsidP="00DF1A63">
      <w:pPr>
        <w:spacing w:after="0"/>
      </w:pPr>
    </w:p>
    <w:p w:rsidR="00BA7292" w:rsidRDefault="003619CD" w:rsidP="00DF1A63">
      <w:pPr>
        <w:jc w:val="both"/>
        <w:rPr>
          <w:b/>
          <w:i/>
          <w:u w:val="single"/>
        </w:rPr>
      </w:pPr>
      <w:r w:rsidRPr="003619CD">
        <w:rPr>
          <w:b/>
          <w:i/>
          <w:u w:val="single"/>
        </w:rPr>
        <w:t>Zhodnotenie sústredenia a pretekárov:</w:t>
      </w:r>
    </w:p>
    <w:p w:rsidR="00B773E5" w:rsidRDefault="00DC54CE" w:rsidP="00615D34">
      <w:pPr>
        <w:jc w:val="both"/>
      </w:pPr>
      <w:r>
        <w:t xml:space="preserve"> </w:t>
      </w:r>
      <w:r w:rsidR="00CC0250">
        <w:t>Na začiatku tréningu sme sa venovali všetci znova obratom na suchu, keďže s tím máme stále problém. Všetci si postupne vyskúšali robiť obrat v lodi spolu s plachtou ale už v rýchlosti. Doteraz sme to vždy robili pomaly aby sme odstránili chyby v technike.</w:t>
      </w:r>
    </w:p>
    <w:p w:rsidR="00CC0250" w:rsidRDefault="00CC0250" w:rsidP="00615D34">
      <w:pPr>
        <w:jc w:val="both"/>
      </w:pPr>
      <w:r>
        <w:t xml:space="preserve">Potom sme postavili lode pre všetkých lebo vietor bol ideálny aj pre začiatočníkov. Na vodu vyšlo 8 posádok – 5x </w:t>
      </w:r>
      <w:proofErr w:type="spellStart"/>
      <w:r>
        <w:t>prokročilý</w:t>
      </w:r>
      <w:proofErr w:type="spellEnd"/>
      <w:r>
        <w:t xml:space="preserve"> a 3x začiatočníci.  Pokročilým sme postavili dve bóje na UP-DOWN. Trať bola krátka a úlohou bolo urobiť  10 obratov na trase proti vetru, následne obtočiť bóju a na zadnom kurze zas spraviť 5x </w:t>
      </w:r>
      <w:proofErr w:type="spellStart"/>
      <w:r>
        <w:t>halzu</w:t>
      </w:r>
      <w:proofErr w:type="spellEnd"/>
      <w:r>
        <w:t xml:space="preserve">. </w:t>
      </w:r>
      <w:r w:rsidR="00EE59F7">
        <w:t xml:space="preserve">U niektorých sa už trochu lepšilo prevedenie obratu, u niektorých stále pretrvávajú zlozvyky (ich „zjednodušenie“ obratu). </w:t>
      </w:r>
    </w:p>
    <w:p w:rsidR="00EE59F7" w:rsidRDefault="00EE59F7" w:rsidP="00615D34">
      <w:pPr>
        <w:jc w:val="both"/>
      </w:pPr>
      <w:r>
        <w:lastRenderedPageBreak/>
        <w:t xml:space="preserve">Začiatočníci sa venovali získaniu väčšej istoty pri vedení lodí – udržanie kurzu a následne správneho obratu. </w:t>
      </w:r>
    </w:p>
    <w:p w:rsidR="00EE59F7" w:rsidRDefault="00EE59F7" w:rsidP="00615D34">
      <w:pPr>
        <w:jc w:val="both"/>
      </w:pPr>
      <w:r>
        <w:t>Soňa – dnes pomáhala pri pokročilých ako asistent trénera, zároveň si  precvičovala obraty a manévre v poli keďže všetci jazdili pokope v skupine.</w:t>
      </w:r>
    </w:p>
    <w:p w:rsidR="00EE59F7" w:rsidRDefault="00EE59F7" w:rsidP="00615D34">
      <w:pPr>
        <w:jc w:val="both"/>
      </w:pPr>
      <w:r>
        <w:t>Sofia – dnes asi najvýraznejšie sa zlepšila v obratoch, konečne prestala vypúšťať plachtu pri obrate. Uvidíme či sa jej to bude dariť aj v silnejšom vetre.</w:t>
      </w:r>
    </w:p>
    <w:p w:rsidR="00EE59F7" w:rsidRDefault="00EE59F7" w:rsidP="00615D34">
      <w:pPr>
        <w:jc w:val="both"/>
      </w:pPr>
      <w:proofErr w:type="spellStart"/>
      <w:r>
        <w:t>Alex</w:t>
      </w:r>
      <w:proofErr w:type="spellEnd"/>
      <w:r>
        <w:t xml:space="preserve"> – obraty skúša po vzore Soni aj s preskokom a pumpnutým lode, nie všetky obraty sú ale zatiaľ dobré. Ešte stále je tma veľa zlých obratov, ktoré zastavia loď. </w:t>
      </w:r>
    </w:p>
    <w:p w:rsidR="00EE59F7" w:rsidRDefault="00EE59F7" w:rsidP="00615D34">
      <w:pPr>
        <w:jc w:val="both"/>
      </w:pPr>
      <w:proofErr w:type="spellStart"/>
      <w:r>
        <w:t>Kika</w:t>
      </w:r>
      <w:proofErr w:type="spellEnd"/>
      <w:r>
        <w:t xml:space="preserve"> – dnes to už bolo lepšie čo sa týka obratov, už toľko </w:t>
      </w:r>
      <w:proofErr w:type="spellStart"/>
      <w:r>
        <w:t>nepreostrovala</w:t>
      </w:r>
      <w:proofErr w:type="spellEnd"/>
      <w:r>
        <w:t xml:space="preserve"> po obrate a teda loď nezastavovala.</w:t>
      </w:r>
    </w:p>
    <w:p w:rsidR="00EE59F7" w:rsidRDefault="00EE59F7" w:rsidP="00615D34">
      <w:pPr>
        <w:jc w:val="both"/>
      </w:pPr>
      <w:proofErr w:type="spellStart"/>
      <w:r>
        <w:t>Dada</w:t>
      </w:r>
      <w:proofErr w:type="spellEnd"/>
      <w:r>
        <w:t xml:space="preserve"> – obraty stále robí po svojom čo jej obmedzuje pohyb pri obrate a tím aj správne technické prevedenie obratu.</w:t>
      </w:r>
    </w:p>
    <w:p w:rsidR="00EE59F7" w:rsidRDefault="00EE59F7" w:rsidP="00615D34">
      <w:pPr>
        <w:jc w:val="both"/>
      </w:pPr>
      <w:r>
        <w:t xml:space="preserve">Všetci okrem Soni majú ešte problém pri </w:t>
      </w:r>
      <w:proofErr w:type="spellStart"/>
      <w:r>
        <w:t>halzách</w:t>
      </w:r>
      <w:proofErr w:type="spellEnd"/>
      <w:r>
        <w:t>, príliš veľa pracujú s kormidlom čo vedie k vyostrovaniu lode.</w:t>
      </w:r>
    </w:p>
    <w:p w:rsidR="00EE59F7" w:rsidRDefault="00EE59F7" w:rsidP="00615D34">
      <w:pPr>
        <w:jc w:val="both"/>
      </w:pPr>
      <w:r>
        <w:t xml:space="preserve">Slávo, Baška a Lucia – dnes už zvládli všetci traja vedenie lode na danom kurze. Najviac ale bojovala s kormidlo Baška. Naopak musí dnes pochváliť Sláva, ktorý dnes jazdil vnikajúco. Neskôr sme sa venovali aj obratom aby ho správne technicky previedli. Lucii to išlo celkom dobre potom ako sme jej vysvetlili, že  s musí dosať na nohy a nie na kolenách, čo ju obmedzovalo v pohybe. </w:t>
      </w:r>
      <w:proofErr w:type="spellStart"/>
      <w:r>
        <w:t>Slavovi</w:t>
      </w:r>
      <w:proofErr w:type="spellEnd"/>
      <w:r>
        <w:t xml:space="preserve"> to dnes už išlo. Baška ako kedy trafila </w:t>
      </w:r>
      <w:r>
        <w:sym w:font="Wingdings" w:char="F04A"/>
      </w:r>
      <w:r>
        <w:t>.</w:t>
      </w:r>
    </w:p>
    <w:p w:rsidR="00174A66" w:rsidRDefault="00174A66" w:rsidP="00DF1A63">
      <w:pPr>
        <w:jc w:val="both"/>
      </w:pPr>
    </w:p>
    <w:p w:rsidR="006214ED" w:rsidRDefault="006214ED" w:rsidP="00DF1A63">
      <w:pPr>
        <w:jc w:val="both"/>
      </w:pPr>
    </w:p>
    <w:p w:rsidR="00D229BE" w:rsidRDefault="00D229BE" w:rsidP="00DF1A63">
      <w:pPr>
        <w:jc w:val="both"/>
      </w:pPr>
    </w:p>
    <w:sectPr w:rsidR="00D229BE"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43B4"/>
    <w:rsid w:val="00077A95"/>
    <w:rsid w:val="00080791"/>
    <w:rsid w:val="000C5120"/>
    <w:rsid w:val="0012510F"/>
    <w:rsid w:val="00134F0A"/>
    <w:rsid w:val="001371BE"/>
    <w:rsid w:val="00174A66"/>
    <w:rsid w:val="001911B7"/>
    <w:rsid w:val="00191A75"/>
    <w:rsid w:val="001C3899"/>
    <w:rsid w:val="001E18BC"/>
    <w:rsid w:val="0020021D"/>
    <w:rsid w:val="00244AFC"/>
    <w:rsid w:val="0024518F"/>
    <w:rsid w:val="00280FEB"/>
    <w:rsid w:val="0028425E"/>
    <w:rsid w:val="002B600B"/>
    <w:rsid w:val="003619CD"/>
    <w:rsid w:val="00363491"/>
    <w:rsid w:val="00364E64"/>
    <w:rsid w:val="003A47B9"/>
    <w:rsid w:val="003F78EB"/>
    <w:rsid w:val="0043064A"/>
    <w:rsid w:val="004342FE"/>
    <w:rsid w:val="00483EDC"/>
    <w:rsid w:val="004920C5"/>
    <w:rsid w:val="004975EF"/>
    <w:rsid w:val="004C182F"/>
    <w:rsid w:val="005A02EE"/>
    <w:rsid w:val="005A2875"/>
    <w:rsid w:val="005D2ECD"/>
    <w:rsid w:val="005E568F"/>
    <w:rsid w:val="005F5D2E"/>
    <w:rsid w:val="00615D34"/>
    <w:rsid w:val="006214ED"/>
    <w:rsid w:val="00650EBC"/>
    <w:rsid w:val="0066468E"/>
    <w:rsid w:val="00667121"/>
    <w:rsid w:val="00671971"/>
    <w:rsid w:val="00686AEA"/>
    <w:rsid w:val="006B2536"/>
    <w:rsid w:val="006B2C5F"/>
    <w:rsid w:val="006C65F1"/>
    <w:rsid w:val="00751FFE"/>
    <w:rsid w:val="00760038"/>
    <w:rsid w:val="00791521"/>
    <w:rsid w:val="00807A87"/>
    <w:rsid w:val="008173E8"/>
    <w:rsid w:val="0087009E"/>
    <w:rsid w:val="00881913"/>
    <w:rsid w:val="00884856"/>
    <w:rsid w:val="008A7494"/>
    <w:rsid w:val="008C15E7"/>
    <w:rsid w:val="008D32DF"/>
    <w:rsid w:val="00922992"/>
    <w:rsid w:val="00925E24"/>
    <w:rsid w:val="00942003"/>
    <w:rsid w:val="00972314"/>
    <w:rsid w:val="009924F7"/>
    <w:rsid w:val="009A6C8B"/>
    <w:rsid w:val="009B6F0E"/>
    <w:rsid w:val="009C70EA"/>
    <w:rsid w:val="009F3798"/>
    <w:rsid w:val="009F736C"/>
    <w:rsid w:val="00A52FBF"/>
    <w:rsid w:val="00A76332"/>
    <w:rsid w:val="00AA5B1C"/>
    <w:rsid w:val="00AC2118"/>
    <w:rsid w:val="00B113BA"/>
    <w:rsid w:val="00B773E5"/>
    <w:rsid w:val="00BA33BD"/>
    <w:rsid w:val="00BA7292"/>
    <w:rsid w:val="00BD7D9B"/>
    <w:rsid w:val="00BF7084"/>
    <w:rsid w:val="00C26F62"/>
    <w:rsid w:val="00C44D6B"/>
    <w:rsid w:val="00C62284"/>
    <w:rsid w:val="00C710D0"/>
    <w:rsid w:val="00C73B10"/>
    <w:rsid w:val="00CA0BD3"/>
    <w:rsid w:val="00CC0250"/>
    <w:rsid w:val="00CD0710"/>
    <w:rsid w:val="00D229BE"/>
    <w:rsid w:val="00D515D1"/>
    <w:rsid w:val="00D8509D"/>
    <w:rsid w:val="00D92C03"/>
    <w:rsid w:val="00D9641C"/>
    <w:rsid w:val="00DC54CE"/>
    <w:rsid w:val="00DD102C"/>
    <w:rsid w:val="00DF1A63"/>
    <w:rsid w:val="00E23497"/>
    <w:rsid w:val="00E3089B"/>
    <w:rsid w:val="00E50EA4"/>
    <w:rsid w:val="00EC206E"/>
    <w:rsid w:val="00EE330F"/>
    <w:rsid w:val="00EE59F7"/>
    <w:rsid w:val="00EF18B8"/>
    <w:rsid w:val="00F52182"/>
    <w:rsid w:val="00F55172"/>
    <w:rsid w:val="00F7208E"/>
    <w:rsid w:val="00F90AB2"/>
    <w:rsid w:val="00F97B6A"/>
    <w:rsid w:val="00FB0161"/>
    <w:rsid w:val="00FB1974"/>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3E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5B544-9810-42E4-8E12-C960C201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414</Words>
  <Characters>2362</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4</cp:revision>
  <dcterms:created xsi:type="dcterms:W3CDTF">2016-08-12T08:29:00Z</dcterms:created>
  <dcterms:modified xsi:type="dcterms:W3CDTF">2016-08-12T08:50:00Z</dcterms:modified>
</cp:coreProperties>
</file>